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30DBF941" w:rsidR="004224B8" w:rsidRPr="0072756F" w:rsidRDefault="00C65D20" w:rsidP="0078504F">
      <w:pPr>
        <w:pStyle w:val="Titolo1"/>
        <w:spacing w:before="0" w:after="120"/>
        <w:jc w:val="center"/>
        <w:rPr>
          <w:i/>
        </w:rPr>
      </w:pPr>
      <w:r w:rsidRPr="00C65D20">
        <w:rPr>
          <w:sz w:val="28"/>
          <w:szCs w:val="28"/>
        </w:rPr>
        <w:t>Con coraggio andò da Pilato e chiese il corpo di Gesù</w:t>
      </w:r>
    </w:p>
    <w:p w14:paraId="7E13B062" w14:textId="756B77BD" w:rsidR="004034D8" w:rsidRDefault="00E83716" w:rsidP="003B07E7">
      <w:pPr>
        <w:spacing w:after="120"/>
        <w:jc w:val="both"/>
        <w:rPr>
          <w:rFonts w:ascii="Arial" w:hAnsi="Arial"/>
          <w:iCs/>
        </w:rPr>
      </w:pPr>
      <w:r>
        <w:rPr>
          <w:rFonts w:ascii="Arial" w:hAnsi="Arial"/>
          <w:iCs/>
        </w:rPr>
        <w:t xml:space="preserve">Il coraggio è frutto dello Spirito di fortezza. La fortezza, frutto dello Spirito Santo, è figlia dello Spirito di Sapienza. La </w:t>
      </w:r>
      <w:r w:rsidR="00B64567">
        <w:rPr>
          <w:rFonts w:ascii="Arial" w:hAnsi="Arial"/>
          <w:iCs/>
        </w:rPr>
        <w:t xml:space="preserve">Sapienza </w:t>
      </w:r>
      <w:r>
        <w:rPr>
          <w:rFonts w:ascii="Arial" w:hAnsi="Arial"/>
          <w:iCs/>
        </w:rPr>
        <w:t>è una e le quattro sue figlie</w:t>
      </w:r>
      <w:r w:rsidR="00B64567">
        <w:rPr>
          <w:rFonts w:ascii="Arial" w:hAnsi="Arial"/>
          <w:iCs/>
        </w:rPr>
        <w:t>:</w:t>
      </w:r>
      <w:r>
        <w:rPr>
          <w:rFonts w:ascii="Arial" w:hAnsi="Arial"/>
          <w:iCs/>
        </w:rPr>
        <w:t xml:space="preserve"> </w:t>
      </w:r>
      <w:r w:rsidR="00B64567">
        <w:rPr>
          <w:rFonts w:ascii="Arial" w:hAnsi="Arial"/>
          <w:iCs/>
        </w:rPr>
        <w:t>p</w:t>
      </w:r>
      <w:r>
        <w:rPr>
          <w:rFonts w:ascii="Arial" w:hAnsi="Arial"/>
          <w:iCs/>
        </w:rPr>
        <w:t>rudenza, giustizia, fortezza e temperanza</w:t>
      </w:r>
      <w:r w:rsidR="00B64567">
        <w:rPr>
          <w:rFonts w:ascii="Arial" w:hAnsi="Arial"/>
          <w:iCs/>
        </w:rPr>
        <w:t>,</w:t>
      </w:r>
      <w:r>
        <w:rPr>
          <w:rFonts w:ascii="Arial" w:hAnsi="Arial"/>
          <w:iCs/>
        </w:rPr>
        <w:t xml:space="preserve"> </w:t>
      </w:r>
      <w:r w:rsidR="00B64567">
        <w:rPr>
          <w:rFonts w:ascii="Arial" w:hAnsi="Arial"/>
          <w:iCs/>
        </w:rPr>
        <w:t xml:space="preserve">dovranno </w:t>
      </w:r>
      <w:r>
        <w:rPr>
          <w:rFonts w:ascii="Arial" w:hAnsi="Arial"/>
          <w:iCs/>
        </w:rPr>
        <w:t>essere vissute come unica e sola virtù. Ecco una riflessione sullo Spirito di fortezza, e Spirito del coraggio necessario per vivere la giustizia, la prudenza, la temperanza.</w:t>
      </w:r>
    </w:p>
    <w:p w14:paraId="7EEE7FB5" w14:textId="2498FB1C" w:rsidR="00E83716" w:rsidRPr="00E83716" w:rsidRDefault="00E83716" w:rsidP="00E83716">
      <w:pPr>
        <w:spacing w:after="120"/>
        <w:jc w:val="both"/>
        <w:rPr>
          <w:rFonts w:ascii="Arial" w:hAnsi="Arial"/>
          <w:iCs/>
        </w:rPr>
      </w:pPr>
      <w:r w:rsidRPr="00E83716">
        <w:rPr>
          <w:rFonts w:ascii="Arial" w:hAnsi="Arial"/>
          <w:iCs/>
        </w:rPr>
        <w:t xml:space="preserve">Lo Spirito Santo è Spirito di fortezza perché quando Lui si posa su di noi, in noi agisce con tutta la sua divina onnipotenza e nessuna forza che è nella creazione né umana e né sovrumana potrà impedirci di realizzare la divina volontà scritta per noi dal Padre nostro celeste. Figura della fortezza nell’Antico Testamento è Sansone. Quando lui veniva afferrato dallo Spirito della fortezza non vi erano ostacoli davanti a lui. Ecco alcuni esempi: </w:t>
      </w:r>
      <w:r w:rsidRPr="00E83716">
        <w:rPr>
          <w:rFonts w:ascii="Arial" w:hAnsi="Arial"/>
          <w:i/>
        </w:rPr>
        <w:t>“Lo spirito del Signore irruppe su di lui, ed egli, senza niente in mano, squarciò il leone come si squarcia un capretto. Ma di ciò che aveva fatto non disse nulla al padre e alla madre” (Gdc 14,6).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 «Con una mascella d’asino, li ho ben macellati! Con una mascella d’asino, ho colpito mille uomini!»” (Gdc 15,14</w:t>
      </w:r>
      <w:r>
        <w:rPr>
          <w:rFonts w:ascii="Arial" w:hAnsi="Arial"/>
          <w:i/>
        </w:rPr>
        <w:t>-</w:t>
      </w:r>
      <w:r w:rsidRPr="00E83716">
        <w:rPr>
          <w:rFonts w:ascii="Arial" w:hAnsi="Arial"/>
          <w:i/>
        </w:rPr>
        <w:t>16).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(Gdc 16,28-30).</w:t>
      </w:r>
      <w:r w:rsidRPr="00E83716">
        <w:rPr>
          <w:rFonts w:ascii="Arial" w:hAnsi="Arial"/>
          <w:iCs/>
        </w:rPr>
        <w:t xml:space="preserve"> Siamo nell’Antico Testamento e la forza dello Spirito si manifesta come vittoria sui nemici del popolo del Signore. </w:t>
      </w:r>
    </w:p>
    <w:p w14:paraId="1EA64F9F" w14:textId="6830EDC1" w:rsidR="00E83716" w:rsidRPr="00E83716" w:rsidRDefault="00E83716" w:rsidP="00E83716">
      <w:pPr>
        <w:spacing w:after="120"/>
        <w:jc w:val="both"/>
        <w:rPr>
          <w:rFonts w:ascii="Arial" w:hAnsi="Arial"/>
          <w:iCs/>
        </w:rPr>
      </w:pPr>
      <w:r w:rsidRPr="00E83716">
        <w:rPr>
          <w:rFonts w:ascii="Arial" w:hAnsi="Arial"/>
          <w:iCs/>
        </w:rPr>
        <w:t>Nel Nuovo Testamento la fortezza dello Spirito Santo si rivela e si manifesta come perseveranza sino alla fine nell’obbedire ad ogni Parola che è stata a noi data da Gesù o che sarà a noi data dallo Spirito Santo. Ecco come lo Spirito di fortezza di manifesta in Cristo Gesù:</w:t>
      </w:r>
      <w:r w:rsidRPr="00E83716">
        <w:rPr>
          <w:rFonts w:ascii="Arial" w:hAnsi="Arial"/>
          <w:i/>
        </w:rPr>
        <w:t xml:space="preserve"> “egli, pur essendo nella condizione di Dio, non ritenne un </w:t>
      </w:r>
      <w:r w:rsidRPr="00E83716">
        <w:rPr>
          <w:rFonts w:ascii="Arial" w:hAnsi="Arial"/>
          <w:i/>
        </w:rPr>
        <w:t>privilegio l’essere</w:t>
      </w:r>
      <w:r w:rsidRPr="00E83716">
        <w:rPr>
          <w:rFonts w:ascii="Arial" w:hAnsi="Arial"/>
          <w:i/>
        </w:rPr>
        <w:t xml:space="preserve"> come Dio, ma svuotò se stesso assumendo una condizione di servo, diventando simile agli uomini. Dall’aspetto riconosciuto come uomo, umiliò se stesso facendosi obbediente fino alla morte e a una morte di croce” (Fil 2,6-8).</w:t>
      </w:r>
      <w:r w:rsidRPr="00E83716">
        <w:rPr>
          <w:rFonts w:ascii="Arial" w:hAnsi="Arial"/>
          <w:iCs/>
        </w:rPr>
        <w:t xml:space="preserve"> Gesù rimase sempre, spinto dallo Spirito Santo nel più puro, santo, pieno, perfetto compimento della volontà del Padre suo. Ecco invece come l’Apostolo Paolo è forte nello Spirito Santo: nel rimanere fedele a Cristo Gesù passando attraverso la grande sofferenza: “</w:t>
      </w:r>
      <w:r w:rsidRPr="00E83716">
        <w:rPr>
          <w:rFonts w:ascii="Arial" w:hAnsi="Arial"/>
          <w:i/>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w:t>
      </w:r>
      <w:r w:rsidRPr="00E83716">
        <w:rPr>
          <w:rFonts w:ascii="Arial" w:hAnsi="Arial"/>
          <w:iCs/>
        </w:rPr>
        <w:t xml:space="preserve"> Per lo Spirito di fortezza che sempre operava in lui, l’Apostolo Paolo è rimasto fedele a Cristo Signore fino alla fine. </w:t>
      </w:r>
    </w:p>
    <w:p w14:paraId="3FCE50BB" w14:textId="3357B9B2" w:rsidR="00E83716" w:rsidRDefault="00E83716" w:rsidP="00E83716">
      <w:pPr>
        <w:spacing w:after="120"/>
        <w:jc w:val="both"/>
        <w:rPr>
          <w:rFonts w:ascii="Arial" w:hAnsi="Arial"/>
          <w:iCs/>
        </w:rPr>
      </w:pPr>
      <w:r w:rsidRPr="00E83716">
        <w:rPr>
          <w:rFonts w:ascii="Arial" w:hAnsi="Arial"/>
          <w:iCs/>
        </w:rPr>
        <w:t xml:space="preserve">Ecco ancora come l’Apostolo Paolo conclude il suo discorso sullo Spirito Santo nella Lettera ai Romani: </w:t>
      </w:r>
      <w:r w:rsidRPr="00E83716">
        <w:rPr>
          <w:rFonts w:ascii="Arial" w:hAnsi="Arial"/>
          <w:i/>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w:t>
      </w:r>
      <w:r w:rsidRPr="00E83716">
        <w:rPr>
          <w:rFonts w:ascii="Arial" w:hAnsi="Arial"/>
          <w:i/>
        </w:rPr>
        <w:lastRenderedPageBreak/>
        <w:t>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8,26-39). Un discepolo di Gesù che afferma che il peccato non si può vincere o che dice che il Vangelo non si può vivere e quindi non lo si può proporre al mondo perché obbedisca ad esso, rivela due cose: lui parla dalla carne e non dallo Spirito Santo; manifesta che lo Spirito Santo non è Spirito di fortezza dentro il suo cuore e che non governa la sua vita. Chi parla dalla carne, sempre giustifica la debolezza e fragilità della carne. Chi parla dallo Spirito Santo dice che il peccato può essere vinto. Ecco l’Apostolo Paolo come parla dallo Spirito Santo: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E83716">
        <w:rPr>
          <w:rFonts w:ascii="Arial" w:hAnsi="Arial"/>
          <w:iCs/>
        </w:rPr>
        <w:t xml:space="preserve"> Ciò che è impossibile alla carne è possibile allo Spirito del Signore. Con la sua fortezza in noi</w:t>
      </w:r>
      <w:r w:rsidR="00B64567">
        <w:rPr>
          <w:rFonts w:ascii="Arial" w:hAnsi="Arial"/>
          <w:iCs/>
        </w:rPr>
        <w:t>, noi</w:t>
      </w:r>
      <w:r w:rsidRPr="00E83716">
        <w:rPr>
          <w:rFonts w:ascii="Arial" w:hAnsi="Arial"/>
          <w:iCs/>
        </w:rPr>
        <w:t xml:space="preserve"> possiamo vincere la carne.</w:t>
      </w:r>
      <w:r>
        <w:rPr>
          <w:rFonts w:ascii="Arial" w:hAnsi="Arial"/>
          <w:iCs/>
        </w:rPr>
        <w:t xml:space="preserve"> Ecco ora cosa rivela lo Spirito Santo di Giuseppe di Arimatea</w:t>
      </w:r>
      <w:r w:rsidR="00B64567">
        <w:rPr>
          <w:rFonts w:ascii="Arial" w:hAnsi="Arial"/>
          <w:iCs/>
        </w:rPr>
        <w:t>: lui ha agito</w:t>
      </w:r>
      <w:r>
        <w:rPr>
          <w:rFonts w:ascii="Arial" w:hAnsi="Arial"/>
          <w:iCs/>
        </w:rPr>
        <w:t xml:space="preserve"> con coraggio. Lui è membro stimato del Sinedrio. È uomo conosciuto presso gli Ebrei. Coraggio per lui significa rinnegare la gloria umana, essere anche ripudiato dai Giudei, essere persino espulso dalla Sinagoga per ave reso al corpo di Cristo un servizio </w:t>
      </w:r>
      <w:r w:rsidR="00B64567">
        <w:rPr>
          <w:rFonts w:ascii="Arial" w:hAnsi="Arial"/>
          <w:iCs/>
        </w:rPr>
        <w:t xml:space="preserve">così alto, solenne, necessario perché si compisse la profezia: </w:t>
      </w:r>
      <w:r w:rsidR="00B64567" w:rsidRPr="00B64567">
        <w:rPr>
          <w:rFonts w:ascii="Arial" w:hAnsi="Arial"/>
          <w:i/>
        </w:rPr>
        <w:t>“Con il ricco fu il suo tumulo”.</w:t>
      </w:r>
      <w:r w:rsidR="00B64567">
        <w:rPr>
          <w:rFonts w:ascii="Arial" w:hAnsi="Arial"/>
          <w:iCs/>
        </w:rPr>
        <w:t xml:space="preserve"> Giuseppe di Arimatea è vero strumento nelle mani dello Spirito Santo. La fortezza dello Spirito del Signore è la sua fortezza. Per questo può compiere questa sublime opera. </w:t>
      </w:r>
    </w:p>
    <w:p w14:paraId="275E7FEB" w14:textId="35DD7B4F" w:rsidR="004C3128" w:rsidRPr="00743620" w:rsidRDefault="00C65D20" w:rsidP="00E150A5">
      <w:pPr>
        <w:spacing w:after="120"/>
        <w:jc w:val="both"/>
        <w:rPr>
          <w:rFonts w:ascii="Arial" w:hAnsi="Arial"/>
          <w:i/>
        </w:rPr>
      </w:pPr>
      <w:r w:rsidRPr="001C5DF8">
        <w:rPr>
          <w:rFonts w:ascii="Arial" w:hAnsi="Arial"/>
          <w:i/>
        </w:rPr>
        <w:t>Vi</w:t>
      </w:r>
      <w:r w:rsidR="001C5DF8" w:rsidRPr="001C5DF8">
        <w:rPr>
          <w:rFonts w:ascii="Arial" w:hAnsi="Arial"/>
          <w:i/>
        </w:rPr>
        <w:t xml:space="preserve"> erano anche alcune donne, che osservavano da lontano, tra le quali Maria di Màgdala, Maria madre di Giacomo il minore e di Ioses, e Salome, </w:t>
      </w:r>
      <w:r w:rsidRPr="001C5DF8">
        <w:rPr>
          <w:rFonts w:ascii="Arial" w:hAnsi="Arial"/>
          <w:i/>
        </w:rPr>
        <w:t>le</w:t>
      </w:r>
      <w:r w:rsidR="001C5DF8" w:rsidRPr="001C5DF8">
        <w:rPr>
          <w:rFonts w:ascii="Arial" w:hAnsi="Arial"/>
          <w:i/>
        </w:rPr>
        <w:t xml:space="preserve"> quali, quando era in Galilea, lo seguivano e lo servivano, e molte altre che erano salite con lui a Gerusalemme.</w:t>
      </w:r>
      <w:r>
        <w:rPr>
          <w:rFonts w:ascii="Arial" w:hAnsi="Arial"/>
          <w:i/>
        </w:rPr>
        <w:t xml:space="preserve"> </w:t>
      </w:r>
      <w:r w:rsidRPr="001C5DF8">
        <w:rPr>
          <w:rFonts w:ascii="Arial" w:hAnsi="Arial"/>
          <w:i/>
        </w:rPr>
        <w:t>Venuta</w:t>
      </w:r>
      <w:r w:rsidR="001C5DF8" w:rsidRPr="001C5DF8">
        <w:rPr>
          <w:rFonts w:ascii="Arial" w:hAnsi="Arial"/>
          <w:i/>
        </w:rPr>
        <w:t xml:space="preserve"> ormai la sera, poiché era la Parasceve, cioè la vigilia del sabato, </w:t>
      </w:r>
      <w:r w:rsidRPr="001C5DF8">
        <w:rPr>
          <w:rFonts w:ascii="Arial" w:hAnsi="Arial"/>
          <w:i/>
        </w:rPr>
        <w:t>Giuseppe</w:t>
      </w:r>
      <w:r w:rsidR="001C5DF8" w:rsidRPr="001C5DF8">
        <w:rPr>
          <w:rFonts w:ascii="Arial" w:hAnsi="Arial"/>
          <w:i/>
        </w:rPr>
        <w:t xml:space="preserve"> d’Arimatea, membro autorevole del sinedrio, che aspettava anch’egli il regno di Dio, </w:t>
      </w:r>
      <w:bookmarkStart w:id="0" w:name="_Hlk193373023"/>
      <w:r w:rsidR="001C5DF8" w:rsidRPr="001C5DF8">
        <w:rPr>
          <w:rFonts w:ascii="Arial" w:hAnsi="Arial"/>
          <w:i/>
        </w:rPr>
        <w:t>con coraggio andò da Pilato e chiese il corpo di Gesù</w:t>
      </w:r>
      <w:bookmarkEnd w:id="0"/>
      <w:r w:rsidR="001C5DF8" w:rsidRPr="001C5DF8">
        <w:rPr>
          <w:rFonts w:ascii="Arial" w:hAnsi="Arial"/>
          <w:i/>
        </w:rPr>
        <w:t xml:space="preserve">. </w:t>
      </w:r>
      <w:r w:rsidRPr="001C5DF8">
        <w:rPr>
          <w:rFonts w:ascii="Arial" w:hAnsi="Arial"/>
          <w:i/>
        </w:rPr>
        <w:t>Pilato</w:t>
      </w:r>
      <w:r w:rsidR="001C5DF8" w:rsidRPr="001C5DF8">
        <w:rPr>
          <w:rFonts w:ascii="Arial" w:hAnsi="Arial"/>
          <w:i/>
        </w:rPr>
        <w:t xml:space="preserve"> si meravigliò che fosse già morto e, chiamato il centurione, gli domandò se era morto da tempo. </w:t>
      </w:r>
      <w:r w:rsidRPr="001C5DF8">
        <w:rPr>
          <w:rFonts w:ascii="Arial" w:hAnsi="Arial"/>
          <w:i/>
        </w:rPr>
        <w:t>Informato</w:t>
      </w:r>
      <w:r w:rsidR="001C5DF8" w:rsidRPr="001C5DF8">
        <w:rPr>
          <w:rFonts w:ascii="Arial" w:hAnsi="Arial"/>
          <w:i/>
        </w:rPr>
        <w:t xml:space="preserve"> dal centurione, concesse la salma a Giuseppe. </w:t>
      </w:r>
      <w:r w:rsidRPr="001C5DF8">
        <w:rPr>
          <w:rFonts w:ascii="Arial" w:hAnsi="Arial"/>
          <w:i/>
        </w:rPr>
        <w:t>Egli</w:t>
      </w:r>
      <w:r w:rsidR="001C5DF8" w:rsidRPr="001C5DF8">
        <w:rPr>
          <w:rFonts w:ascii="Arial" w:hAnsi="Arial"/>
          <w:i/>
        </w:rPr>
        <w:t xml:space="preserve"> allora, comprato un lenzuolo, lo depose dalla croce, lo avvolse con il lenzuolo e lo mise in un sepolcro scavato nella roccia. Poi fece rotolare una pietra all’entrata del sepolcro. </w:t>
      </w:r>
      <w:r w:rsidRPr="001C5DF8">
        <w:rPr>
          <w:rFonts w:ascii="Arial" w:hAnsi="Arial"/>
          <w:i/>
        </w:rPr>
        <w:t>Maria</w:t>
      </w:r>
      <w:r w:rsidR="001C5DF8" w:rsidRPr="001C5DF8">
        <w:rPr>
          <w:rFonts w:ascii="Arial" w:hAnsi="Arial"/>
          <w:i/>
        </w:rPr>
        <w:t xml:space="preserve"> di Màgdala e Maria madre di Ioses stavano a osservare dove veniva posto</w:t>
      </w:r>
      <w:r>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105435">
        <w:rPr>
          <w:rFonts w:ascii="Arial" w:hAnsi="Arial"/>
          <w:i/>
        </w:rPr>
        <w:t>5</w:t>
      </w:r>
      <w:r w:rsidR="00D2050D">
        <w:rPr>
          <w:rFonts w:ascii="Arial" w:hAnsi="Arial"/>
          <w:i/>
        </w:rPr>
        <w:t>,</w:t>
      </w:r>
      <w:r w:rsidR="001C5DF8">
        <w:rPr>
          <w:rFonts w:ascii="Arial" w:hAnsi="Arial"/>
          <w:i/>
        </w:rPr>
        <w:t>40</w:t>
      </w:r>
      <w:r w:rsidR="001D4F0D">
        <w:rPr>
          <w:rFonts w:ascii="Arial" w:hAnsi="Arial"/>
          <w:i/>
        </w:rPr>
        <w:t>-</w:t>
      </w:r>
      <w:r w:rsidR="001C5DF8">
        <w:rPr>
          <w:rFonts w:ascii="Arial" w:hAnsi="Arial"/>
          <w:i/>
        </w:rPr>
        <w:t>47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00EBEFA" w:rsidR="00C7067B" w:rsidRPr="00C11BE6" w:rsidRDefault="00C11BE6" w:rsidP="00CB083C">
      <w:pPr>
        <w:spacing w:after="120"/>
        <w:jc w:val="both"/>
        <w:rPr>
          <w:rFonts w:ascii="Arial" w:hAnsi="Arial"/>
          <w:iCs/>
        </w:rPr>
      </w:pPr>
      <w:r>
        <w:rPr>
          <w:rFonts w:ascii="Arial" w:hAnsi="Arial"/>
          <w:iCs/>
        </w:rPr>
        <w:t xml:space="preserve">Oggi per vivere il Vangelo occorre </w:t>
      </w:r>
      <w:r w:rsidR="007A20C4">
        <w:rPr>
          <w:rFonts w:ascii="Arial" w:hAnsi="Arial"/>
          <w:iCs/>
        </w:rPr>
        <w:t xml:space="preserve">il </w:t>
      </w:r>
      <w:r>
        <w:rPr>
          <w:rFonts w:ascii="Arial" w:hAnsi="Arial"/>
          <w:iCs/>
        </w:rPr>
        <w:t>coraggio</w:t>
      </w:r>
      <w:r w:rsidR="007A20C4">
        <w:rPr>
          <w:rFonts w:ascii="Arial" w:hAnsi="Arial"/>
          <w:iCs/>
        </w:rPr>
        <w:t>, frutto dello Spirito Santo.</w:t>
      </w:r>
      <w:r>
        <w:rPr>
          <w:rFonts w:ascii="Arial" w:hAnsi="Arial"/>
          <w:iCs/>
        </w:rPr>
        <w:t xml:space="preserve"> </w:t>
      </w:r>
      <w:r w:rsidR="007A20C4">
        <w:rPr>
          <w:rFonts w:ascii="Arial" w:hAnsi="Arial"/>
          <w:iCs/>
        </w:rPr>
        <w:t xml:space="preserve">Occorre </w:t>
      </w:r>
      <w:r>
        <w:rPr>
          <w:rFonts w:ascii="Arial" w:hAnsi="Arial"/>
          <w:iCs/>
        </w:rPr>
        <w:t xml:space="preserve">il coraggio della verità, il coraggio di lasciarsi rinnegare dagli uomini, il coraggio di essere marchiati dinanzi alla Chiesa e al mondo con </w:t>
      </w:r>
      <w:r w:rsidR="007A20C4">
        <w:rPr>
          <w:rFonts w:ascii="Arial" w:hAnsi="Arial"/>
          <w:iCs/>
        </w:rPr>
        <w:t xml:space="preserve">il </w:t>
      </w:r>
      <w:r>
        <w:rPr>
          <w:rFonts w:ascii="Arial" w:hAnsi="Arial"/>
          <w:iCs/>
        </w:rPr>
        <w:t>marchio dell’irretito, con il marchio del tradimento, con il marchio del rinnegamento della storia</w:t>
      </w:r>
      <w:r w:rsidR="007A20C4">
        <w:rPr>
          <w:rFonts w:ascii="Arial" w:hAnsi="Arial"/>
          <w:iCs/>
        </w:rPr>
        <w:t xml:space="preserve"> vissuta per quarant’anni</w:t>
      </w:r>
      <w:r>
        <w:rPr>
          <w:rFonts w:ascii="Arial" w:hAnsi="Arial"/>
          <w:iCs/>
        </w:rPr>
        <w:t>, con il marchio infamante dell’immoralità più te</w:t>
      </w:r>
      <w:r w:rsidR="007A20C4">
        <w:rPr>
          <w:rFonts w:ascii="Arial" w:hAnsi="Arial"/>
          <w:iCs/>
        </w:rPr>
        <w:t>t</w:t>
      </w:r>
      <w:r>
        <w:rPr>
          <w:rFonts w:ascii="Arial" w:hAnsi="Arial"/>
          <w:iCs/>
        </w:rPr>
        <w:t xml:space="preserve">ra e più infernale. Il coraggio nello Spirito Santo ci </w:t>
      </w:r>
      <w:r w:rsidR="007A20C4">
        <w:rPr>
          <w:rFonts w:ascii="Arial" w:hAnsi="Arial"/>
          <w:iCs/>
        </w:rPr>
        <w:t>v</w:t>
      </w:r>
      <w:r>
        <w:rPr>
          <w:rFonts w:ascii="Arial" w:hAnsi="Arial"/>
          <w:iCs/>
        </w:rPr>
        <w:t xml:space="preserve">a vivere evangelicamente questi e altri molteplici marchi, in obbedienza a Cristo Gesù, che chiede a chi vuole essere suo discepolo di rinnegare se stesso, prendere su di sé ogni marchio che i suoi fratelli cristiani e anche i suoi fratelli non cristiani mettono sulle sue spalle e di portarli secondo le sue regole evangeliche, seguendo il suo esempio. Anche </w:t>
      </w:r>
      <w:r w:rsidR="007A20C4">
        <w:rPr>
          <w:rFonts w:ascii="Arial" w:hAnsi="Arial"/>
          <w:iCs/>
        </w:rPr>
        <w:t xml:space="preserve">Lui </w:t>
      </w:r>
      <w:r>
        <w:rPr>
          <w:rFonts w:ascii="Arial" w:hAnsi="Arial"/>
          <w:iCs/>
        </w:rPr>
        <w:t xml:space="preserve">si è lasciato marchiare con ogni marchio infame, </w:t>
      </w:r>
      <w:r w:rsidR="007A20C4">
        <w:rPr>
          <w:rFonts w:ascii="Arial" w:hAnsi="Arial"/>
          <w:iCs/>
        </w:rPr>
        <w:t xml:space="preserve">in </w:t>
      </w:r>
      <w:r>
        <w:rPr>
          <w:rFonts w:ascii="Arial" w:hAnsi="Arial"/>
          <w:iCs/>
        </w:rPr>
        <w:t>ultimo con il marchio della beste</w:t>
      </w:r>
      <w:r w:rsidR="00B64567">
        <w:rPr>
          <w:rFonts w:ascii="Arial" w:hAnsi="Arial"/>
          <w:iCs/>
        </w:rPr>
        <w:t>m</w:t>
      </w:r>
      <w:r>
        <w:rPr>
          <w:rFonts w:ascii="Arial" w:hAnsi="Arial"/>
          <w:iCs/>
        </w:rPr>
        <w:t>mia e ulti</w:t>
      </w:r>
      <w:r w:rsidR="00B64567">
        <w:rPr>
          <w:rFonts w:ascii="Arial" w:hAnsi="Arial"/>
          <w:iCs/>
        </w:rPr>
        <w:t>mi</w:t>
      </w:r>
      <w:r>
        <w:rPr>
          <w:rFonts w:ascii="Arial" w:hAnsi="Arial"/>
          <w:iCs/>
        </w:rPr>
        <w:t>ssimo con il marchio della</w:t>
      </w:r>
      <w:r w:rsidR="00B64567">
        <w:rPr>
          <w:rFonts w:ascii="Arial" w:hAnsi="Arial"/>
          <w:iCs/>
        </w:rPr>
        <w:t xml:space="preserve"> </w:t>
      </w:r>
      <w:r>
        <w:rPr>
          <w:rFonts w:ascii="Arial" w:hAnsi="Arial"/>
          <w:iCs/>
        </w:rPr>
        <w:t xml:space="preserve">croce. Su di essa fu inchiodato come un malfattore, </w:t>
      </w:r>
      <w:r w:rsidR="007A20C4">
        <w:rPr>
          <w:rFonts w:ascii="Arial" w:hAnsi="Arial"/>
          <w:iCs/>
        </w:rPr>
        <w:t xml:space="preserve">Lui </w:t>
      </w:r>
      <w:r>
        <w:rPr>
          <w:rFonts w:ascii="Arial" w:hAnsi="Arial"/>
          <w:iCs/>
        </w:rPr>
        <w:t>che è passato sulla</w:t>
      </w:r>
      <w:r w:rsidR="00B64567">
        <w:rPr>
          <w:rFonts w:ascii="Arial" w:hAnsi="Arial"/>
          <w:iCs/>
        </w:rPr>
        <w:t xml:space="preserve"> </w:t>
      </w:r>
      <w:r>
        <w:rPr>
          <w:rFonts w:ascii="Arial" w:hAnsi="Arial"/>
          <w:iCs/>
        </w:rPr>
        <w:t>n</w:t>
      </w:r>
      <w:r w:rsidR="00B64567">
        <w:rPr>
          <w:rFonts w:ascii="Arial" w:hAnsi="Arial"/>
          <w:iCs/>
        </w:rPr>
        <w:t>o</w:t>
      </w:r>
      <w:r>
        <w:rPr>
          <w:rFonts w:ascii="Arial" w:hAnsi="Arial"/>
          <w:iCs/>
        </w:rPr>
        <w:t>stra terra facendo il b</w:t>
      </w:r>
      <w:r w:rsidR="00B64567">
        <w:rPr>
          <w:rFonts w:ascii="Arial" w:hAnsi="Arial"/>
          <w:iCs/>
        </w:rPr>
        <w:t>e</w:t>
      </w:r>
      <w:r>
        <w:rPr>
          <w:rFonts w:ascii="Arial" w:hAnsi="Arial"/>
          <w:iCs/>
        </w:rPr>
        <w:t>ne ad ogni uomo e tutti illuminando con la sua divina ed eterna luce e tutti liberando dal potere del diavolo e da ogni altra infer</w:t>
      </w:r>
      <w:r w:rsidR="00B64567">
        <w:rPr>
          <w:rFonts w:ascii="Arial" w:hAnsi="Arial"/>
          <w:iCs/>
        </w:rPr>
        <w:t>m</w:t>
      </w:r>
      <w:r>
        <w:rPr>
          <w:rFonts w:ascii="Arial" w:hAnsi="Arial"/>
          <w:iCs/>
        </w:rPr>
        <w:t>ità. Avendoci Lui lasciato questo splendido e fulgi</w:t>
      </w:r>
      <w:r w:rsidR="00B64567">
        <w:rPr>
          <w:rFonts w:ascii="Arial" w:hAnsi="Arial"/>
          <w:iCs/>
        </w:rPr>
        <w:t>d</w:t>
      </w:r>
      <w:r>
        <w:rPr>
          <w:rFonts w:ascii="Arial" w:hAnsi="Arial"/>
          <w:iCs/>
        </w:rPr>
        <w:t>o esempio, ogni marchio anche noi dobbiamo portarlo amando i nostri nemici e pregando per inostri persecutor</w:t>
      </w:r>
      <w:r w:rsidR="00B64567">
        <w:rPr>
          <w:rFonts w:ascii="Arial" w:hAnsi="Arial"/>
          <w:iCs/>
        </w:rPr>
        <w:t>i</w:t>
      </w:r>
      <w:r>
        <w:rPr>
          <w:rFonts w:ascii="Arial" w:hAnsi="Arial"/>
          <w:iCs/>
        </w:rPr>
        <w:t xml:space="preserve">, mostrando a coloro che ci marchiamo ancora oggi con il marchio di ogni calunnia e falsità, </w:t>
      </w:r>
      <w:r w:rsidR="00AF5E0A">
        <w:rPr>
          <w:rFonts w:ascii="Arial" w:hAnsi="Arial"/>
          <w:iCs/>
        </w:rPr>
        <w:t xml:space="preserve">che ogni cosa va vissuta con lo Spirito della pazienza e dell’amore. </w:t>
      </w:r>
      <w:r w:rsidR="007A20C4">
        <w:rPr>
          <w:rFonts w:ascii="Arial" w:hAnsi="Arial"/>
          <w:iCs/>
        </w:rPr>
        <w:t xml:space="preserve">Madre di Dio e Madre nostra ottieni dallo Spirito Santo il coraggio di camminare nella verità con prudenza, giustizia, fortezza e temperanza. </w:t>
      </w:r>
    </w:p>
    <w:p w14:paraId="08FDB036" w14:textId="1629E1B9" w:rsidR="00484E38" w:rsidRPr="00740615" w:rsidRDefault="001C5DF8" w:rsidP="00901DAF">
      <w:pPr>
        <w:spacing w:after="120"/>
        <w:jc w:val="right"/>
        <w:rPr>
          <w:rFonts w:ascii="Arial" w:hAnsi="Arial" w:cs="Arial"/>
          <w:b/>
          <w:i/>
        </w:rPr>
      </w:pPr>
      <w:r>
        <w:rPr>
          <w:rFonts w:ascii="Arial" w:hAnsi="Arial" w:cs="Arial"/>
          <w:b/>
        </w:rPr>
        <w:t>04 Gennaio 2026</w:t>
      </w:r>
    </w:p>
    <w:sectPr w:rsidR="00484E38" w:rsidRPr="00740615" w:rsidSect="007A20C4">
      <w:type w:val="oddPage"/>
      <w:pgSz w:w="11906" w:h="16838" w:code="9"/>
      <w:pgMar w:top="1134"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485B" w14:textId="77777777" w:rsidR="005B1D92" w:rsidRDefault="005B1D92" w:rsidP="006869A1">
      <w:r>
        <w:separator/>
      </w:r>
    </w:p>
  </w:endnote>
  <w:endnote w:type="continuationSeparator" w:id="0">
    <w:p w14:paraId="3A80917A" w14:textId="77777777" w:rsidR="005B1D92" w:rsidRDefault="005B1D9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7878" w14:textId="77777777" w:rsidR="005B1D92" w:rsidRDefault="005B1D92" w:rsidP="006869A1">
      <w:r>
        <w:separator/>
      </w:r>
    </w:p>
  </w:footnote>
  <w:footnote w:type="continuationSeparator" w:id="0">
    <w:p w14:paraId="662D6921" w14:textId="77777777" w:rsidR="005B1D92" w:rsidRDefault="005B1D9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46F"/>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4C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A5821"/>
    <w:rsid w:val="005B0484"/>
    <w:rsid w:val="005B1D92"/>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0C4"/>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985"/>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5E0A"/>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567"/>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1BE6"/>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5D20"/>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716"/>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28F9"/>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1676</Words>
  <Characters>9554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2024-08-22T20:15:00Z</dcterms:created>
  <dcterms:modified xsi:type="dcterms:W3CDTF">2025-03-21T15:08:00Z</dcterms:modified>
</cp:coreProperties>
</file>